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856" w:rsidRDefault="003F1E10" w:rsidP="003F1E10">
      <w:pPr>
        <w:jc w:val="center"/>
      </w:pPr>
      <w:r>
        <w:t>March 8</w:t>
      </w:r>
      <w:r w:rsidRPr="003F1E10">
        <w:rPr>
          <w:vertAlign w:val="superscript"/>
        </w:rPr>
        <w:t>th</w:t>
      </w:r>
      <w:r>
        <w:t xml:space="preserve"> Wiki</w:t>
      </w:r>
    </w:p>
    <w:p w:rsidR="003F1E10" w:rsidRDefault="003F1E10" w:rsidP="003F1E10">
      <w:pPr>
        <w:pStyle w:val="ListParagraph"/>
      </w:pPr>
      <w:r>
        <w:t>Change Elements:  Enhance Communications, Collaborate</w:t>
      </w:r>
    </w:p>
    <w:p w:rsidR="003F1E10" w:rsidRDefault="003F1E10" w:rsidP="003F1E10">
      <w:pPr>
        <w:pStyle w:val="ListParagraph"/>
        <w:numPr>
          <w:ilvl w:val="0"/>
          <w:numId w:val="2"/>
        </w:numPr>
      </w:pPr>
      <w:r>
        <w:t>Distributed progress monitoring to teachers</w:t>
      </w:r>
    </w:p>
    <w:p w:rsidR="003F1E10" w:rsidRDefault="003F1E10" w:rsidP="003F1E10">
      <w:pPr>
        <w:pStyle w:val="ListParagraph"/>
        <w:numPr>
          <w:ilvl w:val="0"/>
          <w:numId w:val="2"/>
        </w:numPr>
      </w:pPr>
      <w:r>
        <w:t>Communicated regarding indicators for intensive kids and report cards</w:t>
      </w:r>
    </w:p>
    <w:p w:rsidR="003F1E10" w:rsidRDefault="003F1E10" w:rsidP="003F1E10">
      <w:pPr>
        <w:pStyle w:val="ListParagraph"/>
        <w:numPr>
          <w:ilvl w:val="0"/>
          <w:numId w:val="2"/>
        </w:numPr>
      </w:pPr>
      <w:r>
        <w:t>Averaged grades for 3-5 for classroom teachers of intensive and sped students</w:t>
      </w:r>
    </w:p>
    <w:p w:rsidR="003F1E10" w:rsidRPr="003F1E10" w:rsidRDefault="003F1E10" w:rsidP="003F1E10">
      <w:pPr>
        <w:pStyle w:val="ListParagraph"/>
        <w:numPr>
          <w:ilvl w:val="0"/>
          <w:numId w:val="2"/>
        </w:numPr>
      </w:pPr>
      <w:r>
        <w:t>Special education paperwork compliance reports</w:t>
      </w:r>
    </w:p>
    <w:sectPr w:rsidR="003F1E10" w:rsidRPr="003F1E10" w:rsidSect="00F01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A32B7"/>
    <w:multiLevelType w:val="hybridMultilevel"/>
    <w:tmpl w:val="C08C41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AC07500"/>
    <w:multiLevelType w:val="hybridMultilevel"/>
    <w:tmpl w:val="C56E8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F1E10"/>
    <w:rsid w:val="003F1E10"/>
    <w:rsid w:val="00F0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8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E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263</Characters>
  <Application>Microsoft Office Word</Application>
  <DocSecurity>0</DocSecurity>
  <Lines>2</Lines>
  <Paragraphs>1</Paragraphs>
  <ScaleCrop>false</ScaleCrop>
  <Company>Missoula County Public Schools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2012-03-13T21:18:00Z</dcterms:created>
  <dcterms:modified xsi:type="dcterms:W3CDTF">2012-03-13T21:28:00Z</dcterms:modified>
</cp:coreProperties>
</file>